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83D4" w14:textId="77777777" w:rsidR="0005256C" w:rsidRPr="0005256C" w:rsidRDefault="0005256C" w:rsidP="0005256C">
      <w:pPr>
        <w:jc w:val="center"/>
        <w:rPr>
          <w:b/>
          <w:bCs/>
          <w:sz w:val="32"/>
          <w:szCs w:val="32"/>
        </w:rPr>
      </w:pPr>
      <w:r w:rsidRPr="0005256C">
        <w:rPr>
          <w:b/>
          <w:bCs/>
          <w:sz w:val="32"/>
          <w:szCs w:val="32"/>
        </w:rPr>
        <w:t>Medication Reviews</w:t>
      </w:r>
    </w:p>
    <w:p w14:paraId="1986F6FE" w14:textId="77777777" w:rsidR="0005256C" w:rsidRPr="0005256C" w:rsidRDefault="0005256C" w:rsidP="0005256C">
      <w:pPr>
        <w:rPr>
          <w:b/>
          <w:bCs/>
        </w:rPr>
      </w:pPr>
    </w:p>
    <w:p w14:paraId="2CFA2902" w14:textId="77777777" w:rsidR="0005256C" w:rsidRDefault="0005256C" w:rsidP="0005256C">
      <w:pPr>
        <w:rPr>
          <w:b/>
          <w:bCs/>
        </w:rPr>
      </w:pPr>
      <w:r w:rsidRPr="0005256C">
        <w:rPr>
          <w:b/>
          <w:bCs/>
        </w:rPr>
        <w:t>Taking responsibility for your medicines</w:t>
      </w:r>
    </w:p>
    <w:p w14:paraId="2A1A59B6" w14:textId="77777777" w:rsidR="0005256C" w:rsidRPr="0005256C" w:rsidRDefault="0005256C" w:rsidP="0005256C">
      <w:pPr>
        <w:rPr>
          <w:b/>
          <w:bCs/>
        </w:rPr>
      </w:pPr>
    </w:p>
    <w:p w14:paraId="14040161" w14:textId="77777777" w:rsidR="0005256C" w:rsidRPr="0005256C" w:rsidRDefault="0005256C" w:rsidP="0005256C">
      <w:r w:rsidRPr="0005256C">
        <w:t>If you take regular prescription medicines, it is important that your medicines are reviewed regularly to make sure they remain safe, effective and appropriate for you.</w:t>
      </w:r>
    </w:p>
    <w:p w14:paraId="78B59CEF" w14:textId="77777777" w:rsidR="0005256C" w:rsidRPr="0005256C" w:rsidRDefault="0005256C" w:rsidP="0005256C">
      <w:r w:rsidRPr="0005256C">
        <w:t>Medication reviews are a shared responsibility between you and your GP practice. We ask all patients who take regular medication to take responsibility for knowing when their medication review is due and to contact the practice in good time to arrange it.</w:t>
      </w:r>
    </w:p>
    <w:p w14:paraId="3E21946C" w14:textId="77777777" w:rsidR="0005256C" w:rsidRPr="0005256C" w:rsidRDefault="0005256C" w:rsidP="0005256C"/>
    <w:p w14:paraId="6A526D97" w14:textId="77777777" w:rsidR="0005256C" w:rsidRDefault="0005256C" w:rsidP="0005256C">
      <w:r w:rsidRPr="0005256C">
        <w:t>This helps us to provide safe prescribing and ensures that your medicines continue to meet your healthcare needs.</w:t>
      </w:r>
    </w:p>
    <w:p w14:paraId="4281E45A" w14:textId="77777777" w:rsidR="0005256C" w:rsidRPr="0005256C" w:rsidRDefault="0005256C" w:rsidP="0005256C"/>
    <w:p w14:paraId="774321EE" w14:textId="508099B3" w:rsidR="0005256C" w:rsidRDefault="0005256C" w:rsidP="0005256C">
      <w:r w:rsidRPr="0005256C">
        <w:t xml:space="preserve">Our practice follows the </w:t>
      </w:r>
      <w:r w:rsidR="001416D9" w:rsidRPr="001416D9">
        <w:t>NHS Wales principles and standards for medication review and safe prescribing</w:t>
      </w:r>
      <w:r w:rsidRPr="0005256C">
        <w:t>, which promote patient involvement, medication safety, effective use of medicines, reduction of waste and accurate medical records.</w:t>
      </w:r>
    </w:p>
    <w:p w14:paraId="13AA33C2" w14:textId="77777777" w:rsidR="0005256C" w:rsidRPr="0005256C" w:rsidRDefault="0005256C" w:rsidP="0005256C"/>
    <w:p w14:paraId="65798CC3" w14:textId="77777777" w:rsidR="0005256C" w:rsidRPr="0005256C" w:rsidRDefault="0005256C" w:rsidP="0005256C">
      <w:pPr>
        <w:rPr>
          <w:b/>
          <w:bCs/>
        </w:rPr>
      </w:pPr>
      <w:r w:rsidRPr="0005256C">
        <w:rPr>
          <w:b/>
          <w:bCs/>
        </w:rPr>
        <w:t>When should I have a medication review?</w:t>
      </w:r>
    </w:p>
    <w:p w14:paraId="031A04DD" w14:textId="77777777" w:rsidR="0005256C" w:rsidRPr="0005256C" w:rsidRDefault="0005256C" w:rsidP="0005256C">
      <w:r w:rsidRPr="0005256C">
        <w:t>For many patients, a medication review will take place at least once a year. However, the timing can vary depending on your medicines, medical conditions and individual circumstances.</w:t>
      </w:r>
    </w:p>
    <w:p w14:paraId="1839349B" w14:textId="77777777" w:rsidR="0005256C" w:rsidRPr="0005256C" w:rsidRDefault="0005256C" w:rsidP="0005256C">
      <w:r w:rsidRPr="0005256C">
        <w:t>Some medicines require more frequent reviews, blood tests or other monitoring.</w:t>
      </w:r>
    </w:p>
    <w:p w14:paraId="65A3D921" w14:textId="77777777" w:rsidR="0005256C" w:rsidRDefault="0005256C" w:rsidP="0005256C">
      <w:r w:rsidRPr="0005256C">
        <w:t>Your medication review may be carried out by an appropriate member of our healthcare team, such as a GP, practice pharmacist, prescribing pharmacist, nurse or other suitably qualified healthcare professional.</w:t>
      </w:r>
    </w:p>
    <w:p w14:paraId="52F33228" w14:textId="77777777" w:rsidR="0005256C" w:rsidRPr="0005256C" w:rsidRDefault="0005256C" w:rsidP="0005256C"/>
    <w:p w14:paraId="59CDA805" w14:textId="77777777" w:rsidR="0005256C" w:rsidRPr="0005256C" w:rsidRDefault="0005256C" w:rsidP="0005256C">
      <w:pPr>
        <w:rPr>
          <w:b/>
          <w:bCs/>
        </w:rPr>
      </w:pPr>
      <w:r w:rsidRPr="0005256C">
        <w:rPr>
          <w:b/>
          <w:bCs/>
        </w:rPr>
        <w:t>Your responsibilities</w:t>
      </w:r>
    </w:p>
    <w:p w14:paraId="41B3AA46" w14:textId="77777777" w:rsidR="0005256C" w:rsidRPr="0005256C" w:rsidRDefault="0005256C" w:rsidP="0005256C">
      <w:r w:rsidRPr="0005256C">
        <w:t>We ask you to:</w:t>
      </w:r>
    </w:p>
    <w:p w14:paraId="24980CD5" w14:textId="77777777" w:rsidR="0005256C" w:rsidRPr="0005256C" w:rsidRDefault="0005256C" w:rsidP="0005256C">
      <w:pPr>
        <w:numPr>
          <w:ilvl w:val="0"/>
          <w:numId w:val="1"/>
        </w:numPr>
      </w:pPr>
      <w:r w:rsidRPr="0005256C">
        <w:rPr>
          <w:b/>
          <w:bCs/>
        </w:rPr>
        <w:t>Check when your medication review is due.</w:t>
      </w:r>
    </w:p>
    <w:p w14:paraId="78311334" w14:textId="77777777" w:rsidR="0005256C" w:rsidRPr="0005256C" w:rsidRDefault="0005256C" w:rsidP="0005256C">
      <w:pPr>
        <w:numPr>
          <w:ilvl w:val="0"/>
          <w:numId w:val="1"/>
        </w:numPr>
      </w:pPr>
      <w:r w:rsidRPr="0005256C">
        <w:t>Contact the practice in good time to arrange your review if you have not already been given an appointment.</w:t>
      </w:r>
    </w:p>
    <w:p w14:paraId="0DBAAB34" w14:textId="77777777" w:rsidR="0005256C" w:rsidRPr="0005256C" w:rsidRDefault="0005256C" w:rsidP="0005256C">
      <w:pPr>
        <w:numPr>
          <w:ilvl w:val="0"/>
          <w:numId w:val="1"/>
        </w:numPr>
      </w:pPr>
      <w:r w:rsidRPr="0005256C">
        <w:t>Attend your medication review when requested.</w:t>
      </w:r>
    </w:p>
    <w:p w14:paraId="4D46A05D" w14:textId="77777777" w:rsidR="0005256C" w:rsidRPr="0005256C" w:rsidRDefault="0005256C" w:rsidP="0005256C">
      <w:pPr>
        <w:numPr>
          <w:ilvl w:val="0"/>
          <w:numId w:val="1"/>
        </w:numPr>
      </w:pPr>
      <w:r w:rsidRPr="0005256C">
        <w:t xml:space="preserve">Tell us about </w:t>
      </w:r>
      <w:r w:rsidRPr="0005256C">
        <w:rPr>
          <w:b/>
          <w:bCs/>
        </w:rPr>
        <w:t>all medicines you take</w:t>
      </w:r>
      <w:r w:rsidRPr="0005256C">
        <w:t>, including medicines prescribed by hospitals or other healthcare professionals.</w:t>
      </w:r>
    </w:p>
    <w:p w14:paraId="2982EBA6" w14:textId="77777777" w:rsidR="0005256C" w:rsidRPr="0005256C" w:rsidRDefault="0005256C" w:rsidP="0005256C">
      <w:pPr>
        <w:numPr>
          <w:ilvl w:val="0"/>
          <w:numId w:val="1"/>
        </w:numPr>
      </w:pPr>
      <w:r w:rsidRPr="0005256C">
        <w:t>Tell us about medicines you buy yourself from a pharmacy, supermarket or elsewhere.</w:t>
      </w:r>
    </w:p>
    <w:p w14:paraId="1E970D4F" w14:textId="77777777" w:rsidR="0005256C" w:rsidRPr="0005256C" w:rsidRDefault="0005256C" w:rsidP="0005256C">
      <w:pPr>
        <w:numPr>
          <w:ilvl w:val="0"/>
          <w:numId w:val="1"/>
        </w:numPr>
      </w:pPr>
      <w:r w:rsidRPr="0005256C">
        <w:t>Tell us about vitamins, supplements, herbal remedies or complementary medicines you use.</w:t>
      </w:r>
    </w:p>
    <w:p w14:paraId="23E6468C" w14:textId="77777777" w:rsidR="0005256C" w:rsidRPr="0005256C" w:rsidRDefault="0005256C" w:rsidP="0005256C">
      <w:pPr>
        <w:numPr>
          <w:ilvl w:val="0"/>
          <w:numId w:val="1"/>
        </w:numPr>
      </w:pPr>
      <w:r w:rsidRPr="0005256C">
        <w:t>Tell us if you have stopped taking any of your medicines or are taking them differently from the instructions on your prescription.</w:t>
      </w:r>
    </w:p>
    <w:p w14:paraId="542D4133" w14:textId="77777777" w:rsidR="0005256C" w:rsidRPr="0005256C" w:rsidRDefault="0005256C" w:rsidP="0005256C">
      <w:pPr>
        <w:numPr>
          <w:ilvl w:val="0"/>
          <w:numId w:val="1"/>
        </w:numPr>
      </w:pPr>
      <w:r w:rsidRPr="0005256C">
        <w:t>Tell us about any side effects, problems or concerns you have with your medicines.</w:t>
      </w:r>
    </w:p>
    <w:p w14:paraId="7A682A1D" w14:textId="77777777" w:rsidR="0005256C" w:rsidRDefault="0005256C" w:rsidP="0005256C">
      <w:pPr>
        <w:numPr>
          <w:ilvl w:val="0"/>
          <w:numId w:val="1"/>
        </w:numPr>
      </w:pPr>
      <w:r w:rsidRPr="0005256C">
        <w:t>Order your repeat prescriptions in sufficient time and avoid leaving requests until you have run out of medication.</w:t>
      </w:r>
    </w:p>
    <w:p w14:paraId="5D5F4A40" w14:textId="77777777" w:rsidR="0005256C" w:rsidRDefault="0005256C" w:rsidP="0005256C">
      <w:pPr>
        <w:ind w:left="720"/>
      </w:pPr>
    </w:p>
    <w:p w14:paraId="26DAC63E" w14:textId="77777777" w:rsidR="0005256C" w:rsidRDefault="0005256C" w:rsidP="0005256C">
      <w:pPr>
        <w:ind w:left="720"/>
      </w:pPr>
    </w:p>
    <w:p w14:paraId="7B856A8C" w14:textId="77777777" w:rsidR="0005256C" w:rsidRDefault="0005256C" w:rsidP="0005256C">
      <w:pPr>
        <w:ind w:left="720"/>
      </w:pPr>
    </w:p>
    <w:p w14:paraId="04AE2F32" w14:textId="2BB055DD" w:rsidR="0005256C" w:rsidRPr="0005256C" w:rsidRDefault="0005256C" w:rsidP="0005256C">
      <w:r w:rsidRPr="0005256C">
        <w:rPr>
          <w:b/>
          <w:bCs/>
        </w:rPr>
        <w:lastRenderedPageBreak/>
        <w:t>What if my medication review is overdue?</w:t>
      </w:r>
    </w:p>
    <w:p w14:paraId="295535CE" w14:textId="77777777" w:rsidR="0005256C" w:rsidRPr="0005256C" w:rsidRDefault="0005256C" w:rsidP="0005256C">
      <w:r w:rsidRPr="0005256C">
        <w:t>If your medication review is overdue, please contact the practice as soon as possible to arrange one.</w:t>
      </w:r>
    </w:p>
    <w:p w14:paraId="44FDF2DB" w14:textId="77777777" w:rsidR="0005256C" w:rsidRPr="0005256C" w:rsidRDefault="0005256C" w:rsidP="0005256C">
      <w:r w:rsidRPr="0005256C">
        <w:t>Depending on the medicine involved, we may not be able to continue issuing repeat prescriptions indefinitely without the appropriate review or monitoring.</w:t>
      </w:r>
    </w:p>
    <w:p w14:paraId="5D5A9F49" w14:textId="77777777" w:rsidR="0005256C" w:rsidRPr="0005256C" w:rsidRDefault="0005256C" w:rsidP="0005256C">
      <w:r w:rsidRPr="0005256C">
        <w:t>This is particularly important for medicines that require regular blood tests, blood pressure checks or other safety monitoring.</w:t>
      </w:r>
    </w:p>
    <w:p w14:paraId="53A8C187" w14:textId="5FD35A97" w:rsidR="0005256C" w:rsidRPr="0005256C" w:rsidRDefault="0005256C" w:rsidP="0005256C">
      <w:r w:rsidRPr="0005256C">
        <w:t>Please do not wait until you have completely run out of medication before contacting us.</w:t>
      </w:r>
    </w:p>
    <w:p w14:paraId="2BAC4ABF" w14:textId="77777777" w:rsidR="0005256C" w:rsidRPr="0005256C" w:rsidRDefault="0005256C" w:rsidP="0005256C"/>
    <w:p w14:paraId="50F11B10" w14:textId="77777777" w:rsidR="0005256C" w:rsidRDefault="0005256C" w:rsidP="0005256C">
      <w:pPr>
        <w:rPr>
          <w:b/>
          <w:bCs/>
        </w:rPr>
      </w:pPr>
      <w:r w:rsidRPr="0005256C">
        <w:rPr>
          <w:b/>
          <w:bCs/>
        </w:rPr>
        <w:t>Please remember</w:t>
      </w:r>
    </w:p>
    <w:p w14:paraId="0C0F3B5E" w14:textId="77777777" w:rsidR="0005256C" w:rsidRPr="0005256C" w:rsidRDefault="0005256C" w:rsidP="0005256C">
      <w:pPr>
        <w:rPr>
          <w:b/>
          <w:bCs/>
        </w:rPr>
      </w:pPr>
    </w:p>
    <w:p w14:paraId="4CA819F7" w14:textId="77777777" w:rsidR="0005256C" w:rsidRPr="0005256C" w:rsidRDefault="0005256C" w:rsidP="0005256C">
      <w:r w:rsidRPr="0005256C">
        <w:t>Keeping your medication review up to date is an important part of looking after your health.</w:t>
      </w:r>
    </w:p>
    <w:p w14:paraId="67F8FACF" w14:textId="77777777" w:rsidR="0005256C" w:rsidRPr="0005256C" w:rsidRDefault="0005256C" w:rsidP="0005256C">
      <w:r w:rsidRPr="0005256C">
        <w:t>If you take regular medication:</w:t>
      </w:r>
    </w:p>
    <w:p w14:paraId="55BACE7C" w14:textId="77777777" w:rsidR="0005256C" w:rsidRPr="0005256C" w:rsidRDefault="0005256C" w:rsidP="0005256C">
      <w:r w:rsidRPr="0005256C">
        <w:t>Know when your review is due → arrange your review → attend your review → complete any required monitoring → tell us about changes to your medicines.</w:t>
      </w:r>
    </w:p>
    <w:p w14:paraId="50E575B2" w14:textId="77777777" w:rsidR="0005256C" w:rsidRPr="0005256C" w:rsidRDefault="0005256C" w:rsidP="0005256C"/>
    <w:p w14:paraId="7A904B7A" w14:textId="77777777" w:rsidR="0005256C" w:rsidRPr="0005256C" w:rsidRDefault="0005256C" w:rsidP="0005256C">
      <w:r w:rsidRPr="0005256C">
        <w:t>If you are unsure whether your medication review is due, please contact the practice</w:t>
      </w:r>
    </w:p>
    <w:p w14:paraId="19D07FC1" w14:textId="77777777" w:rsidR="00A93603" w:rsidRDefault="00A93603"/>
    <w:sectPr w:rsidR="00A936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04454"/>
    <w:multiLevelType w:val="multilevel"/>
    <w:tmpl w:val="FD148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144C1F"/>
    <w:multiLevelType w:val="multilevel"/>
    <w:tmpl w:val="E9A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2349C5"/>
    <w:multiLevelType w:val="multilevel"/>
    <w:tmpl w:val="811CA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073983">
    <w:abstractNumId w:val="1"/>
  </w:num>
  <w:num w:numId="2" w16cid:durableId="1249382343">
    <w:abstractNumId w:val="0"/>
  </w:num>
  <w:num w:numId="3" w16cid:durableId="18135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6C"/>
    <w:rsid w:val="0005256C"/>
    <w:rsid w:val="001416D9"/>
    <w:rsid w:val="00A93603"/>
    <w:rsid w:val="00C902F9"/>
    <w:rsid w:val="00DC39C9"/>
    <w:rsid w:val="00E40870"/>
    <w:rsid w:val="00F836CE"/>
    <w:rsid w:val="00FA36CC"/>
    <w:rsid w:val="00FF5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6C17"/>
  <w15:chartTrackingRefBased/>
  <w15:docId w15:val="{348A306F-94D1-491D-B06E-5F24A1E9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03"/>
    <w:rPr>
      <w:sz w:val="24"/>
      <w:szCs w:val="24"/>
    </w:rPr>
  </w:style>
  <w:style w:type="paragraph" w:styleId="Heading1">
    <w:name w:val="heading 1"/>
    <w:basedOn w:val="Normal"/>
    <w:next w:val="Normal"/>
    <w:link w:val="Heading1Char"/>
    <w:uiPriority w:val="9"/>
    <w:qFormat/>
    <w:rsid w:val="00A9360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9360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9360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9360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9360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9360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93603"/>
    <w:pPr>
      <w:spacing w:before="240" w:after="60"/>
      <w:outlineLvl w:val="6"/>
    </w:pPr>
  </w:style>
  <w:style w:type="paragraph" w:styleId="Heading8">
    <w:name w:val="heading 8"/>
    <w:basedOn w:val="Normal"/>
    <w:next w:val="Normal"/>
    <w:link w:val="Heading8Char"/>
    <w:uiPriority w:val="9"/>
    <w:semiHidden/>
    <w:unhideWhenUsed/>
    <w:qFormat/>
    <w:rsid w:val="00A93603"/>
    <w:pPr>
      <w:spacing w:before="240" w:after="60"/>
      <w:outlineLvl w:val="7"/>
    </w:pPr>
    <w:rPr>
      <w:i/>
      <w:iCs/>
    </w:rPr>
  </w:style>
  <w:style w:type="paragraph" w:styleId="Heading9">
    <w:name w:val="heading 9"/>
    <w:basedOn w:val="Normal"/>
    <w:next w:val="Normal"/>
    <w:link w:val="Heading9Char"/>
    <w:uiPriority w:val="9"/>
    <w:semiHidden/>
    <w:unhideWhenUsed/>
    <w:qFormat/>
    <w:rsid w:val="00A9360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60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9360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9360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A93603"/>
    <w:rPr>
      <w:b/>
      <w:bCs/>
      <w:sz w:val="28"/>
      <w:szCs w:val="28"/>
    </w:rPr>
  </w:style>
  <w:style w:type="character" w:customStyle="1" w:styleId="Heading5Char">
    <w:name w:val="Heading 5 Char"/>
    <w:basedOn w:val="DefaultParagraphFont"/>
    <w:link w:val="Heading5"/>
    <w:uiPriority w:val="9"/>
    <w:semiHidden/>
    <w:rsid w:val="00A93603"/>
    <w:rPr>
      <w:b/>
      <w:bCs/>
      <w:i/>
      <w:iCs/>
      <w:sz w:val="26"/>
      <w:szCs w:val="26"/>
    </w:rPr>
  </w:style>
  <w:style w:type="character" w:customStyle="1" w:styleId="Heading6Char">
    <w:name w:val="Heading 6 Char"/>
    <w:basedOn w:val="DefaultParagraphFont"/>
    <w:link w:val="Heading6"/>
    <w:uiPriority w:val="9"/>
    <w:semiHidden/>
    <w:rsid w:val="00A93603"/>
    <w:rPr>
      <w:b/>
      <w:bCs/>
    </w:rPr>
  </w:style>
  <w:style w:type="character" w:customStyle="1" w:styleId="Heading7Char">
    <w:name w:val="Heading 7 Char"/>
    <w:basedOn w:val="DefaultParagraphFont"/>
    <w:link w:val="Heading7"/>
    <w:uiPriority w:val="9"/>
    <w:semiHidden/>
    <w:rsid w:val="00A93603"/>
    <w:rPr>
      <w:sz w:val="24"/>
      <w:szCs w:val="24"/>
    </w:rPr>
  </w:style>
  <w:style w:type="character" w:customStyle="1" w:styleId="Heading8Char">
    <w:name w:val="Heading 8 Char"/>
    <w:basedOn w:val="DefaultParagraphFont"/>
    <w:link w:val="Heading8"/>
    <w:uiPriority w:val="9"/>
    <w:semiHidden/>
    <w:rsid w:val="00A93603"/>
    <w:rPr>
      <w:i/>
      <w:iCs/>
      <w:sz w:val="24"/>
      <w:szCs w:val="24"/>
    </w:rPr>
  </w:style>
  <w:style w:type="character" w:customStyle="1" w:styleId="Heading9Char">
    <w:name w:val="Heading 9 Char"/>
    <w:basedOn w:val="DefaultParagraphFont"/>
    <w:link w:val="Heading9"/>
    <w:uiPriority w:val="9"/>
    <w:semiHidden/>
    <w:rsid w:val="00A93603"/>
    <w:rPr>
      <w:rFonts w:asciiTheme="majorHAnsi" w:eastAsiaTheme="majorEastAsia" w:hAnsiTheme="majorHAnsi"/>
    </w:rPr>
  </w:style>
  <w:style w:type="paragraph" w:styleId="Title">
    <w:name w:val="Title"/>
    <w:basedOn w:val="Normal"/>
    <w:next w:val="Normal"/>
    <w:link w:val="TitleChar"/>
    <w:uiPriority w:val="10"/>
    <w:qFormat/>
    <w:rsid w:val="00A9360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9360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9360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93603"/>
    <w:rPr>
      <w:rFonts w:asciiTheme="majorHAnsi" w:eastAsiaTheme="majorEastAsia" w:hAnsiTheme="majorHAnsi"/>
      <w:sz w:val="24"/>
      <w:szCs w:val="24"/>
    </w:rPr>
  </w:style>
  <w:style w:type="character" w:styleId="Strong">
    <w:name w:val="Strong"/>
    <w:basedOn w:val="DefaultParagraphFont"/>
    <w:uiPriority w:val="22"/>
    <w:qFormat/>
    <w:rsid w:val="00A93603"/>
    <w:rPr>
      <w:b/>
      <w:bCs/>
    </w:rPr>
  </w:style>
  <w:style w:type="character" w:styleId="Emphasis">
    <w:name w:val="Emphasis"/>
    <w:basedOn w:val="DefaultParagraphFont"/>
    <w:uiPriority w:val="20"/>
    <w:qFormat/>
    <w:rsid w:val="00A93603"/>
    <w:rPr>
      <w:rFonts w:asciiTheme="minorHAnsi" w:hAnsiTheme="minorHAnsi"/>
      <w:b/>
      <w:i/>
      <w:iCs/>
    </w:rPr>
  </w:style>
  <w:style w:type="paragraph" w:styleId="NoSpacing">
    <w:name w:val="No Spacing"/>
    <w:basedOn w:val="Normal"/>
    <w:uiPriority w:val="1"/>
    <w:qFormat/>
    <w:rsid w:val="00A93603"/>
    <w:rPr>
      <w:szCs w:val="32"/>
    </w:rPr>
  </w:style>
  <w:style w:type="paragraph" w:styleId="ListParagraph">
    <w:name w:val="List Paragraph"/>
    <w:basedOn w:val="Normal"/>
    <w:uiPriority w:val="34"/>
    <w:qFormat/>
    <w:rsid w:val="00A93603"/>
    <w:pPr>
      <w:ind w:left="720"/>
      <w:contextualSpacing/>
    </w:pPr>
  </w:style>
  <w:style w:type="paragraph" w:styleId="Quote">
    <w:name w:val="Quote"/>
    <w:basedOn w:val="Normal"/>
    <w:next w:val="Normal"/>
    <w:link w:val="QuoteChar"/>
    <w:uiPriority w:val="29"/>
    <w:qFormat/>
    <w:rsid w:val="00A93603"/>
    <w:rPr>
      <w:i/>
    </w:rPr>
  </w:style>
  <w:style w:type="character" w:customStyle="1" w:styleId="QuoteChar">
    <w:name w:val="Quote Char"/>
    <w:basedOn w:val="DefaultParagraphFont"/>
    <w:link w:val="Quote"/>
    <w:uiPriority w:val="29"/>
    <w:rsid w:val="00A93603"/>
    <w:rPr>
      <w:i/>
      <w:sz w:val="24"/>
      <w:szCs w:val="24"/>
    </w:rPr>
  </w:style>
  <w:style w:type="paragraph" w:styleId="IntenseQuote">
    <w:name w:val="Intense Quote"/>
    <w:basedOn w:val="Normal"/>
    <w:next w:val="Normal"/>
    <w:link w:val="IntenseQuoteChar"/>
    <w:uiPriority w:val="30"/>
    <w:qFormat/>
    <w:rsid w:val="00A93603"/>
    <w:pPr>
      <w:ind w:left="720" w:right="720"/>
    </w:pPr>
    <w:rPr>
      <w:b/>
      <w:i/>
      <w:szCs w:val="22"/>
    </w:rPr>
  </w:style>
  <w:style w:type="character" w:customStyle="1" w:styleId="IntenseQuoteChar">
    <w:name w:val="Intense Quote Char"/>
    <w:basedOn w:val="DefaultParagraphFont"/>
    <w:link w:val="IntenseQuote"/>
    <w:uiPriority w:val="30"/>
    <w:rsid w:val="00A93603"/>
    <w:rPr>
      <w:b/>
      <w:i/>
      <w:sz w:val="24"/>
    </w:rPr>
  </w:style>
  <w:style w:type="character" w:styleId="SubtleEmphasis">
    <w:name w:val="Subtle Emphasis"/>
    <w:uiPriority w:val="19"/>
    <w:qFormat/>
    <w:rsid w:val="00A93603"/>
    <w:rPr>
      <w:i/>
      <w:color w:val="5A5A5A" w:themeColor="text1" w:themeTint="A5"/>
    </w:rPr>
  </w:style>
  <w:style w:type="character" w:styleId="IntenseEmphasis">
    <w:name w:val="Intense Emphasis"/>
    <w:basedOn w:val="DefaultParagraphFont"/>
    <w:uiPriority w:val="21"/>
    <w:qFormat/>
    <w:rsid w:val="00A93603"/>
    <w:rPr>
      <w:b/>
      <w:i/>
      <w:sz w:val="24"/>
      <w:szCs w:val="24"/>
      <w:u w:val="single"/>
    </w:rPr>
  </w:style>
  <w:style w:type="character" w:styleId="SubtleReference">
    <w:name w:val="Subtle Reference"/>
    <w:basedOn w:val="DefaultParagraphFont"/>
    <w:uiPriority w:val="31"/>
    <w:qFormat/>
    <w:rsid w:val="00A93603"/>
    <w:rPr>
      <w:sz w:val="24"/>
      <w:szCs w:val="24"/>
      <w:u w:val="single"/>
    </w:rPr>
  </w:style>
  <w:style w:type="character" w:styleId="IntenseReference">
    <w:name w:val="Intense Reference"/>
    <w:basedOn w:val="DefaultParagraphFont"/>
    <w:uiPriority w:val="32"/>
    <w:qFormat/>
    <w:rsid w:val="00A93603"/>
    <w:rPr>
      <w:b/>
      <w:sz w:val="24"/>
      <w:u w:val="single"/>
    </w:rPr>
  </w:style>
  <w:style w:type="character" w:styleId="BookTitle">
    <w:name w:val="Book Title"/>
    <w:basedOn w:val="DefaultParagraphFont"/>
    <w:uiPriority w:val="33"/>
    <w:qFormat/>
    <w:rsid w:val="00A9360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9360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Thomas (Penrhyn Bay - The Medical Centre (Penrhyn Bay))</dc:creator>
  <cp:keywords/>
  <dc:description/>
  <cp:lastModifiedBy>Donna Thomas (Penrhyn Bay - The Medical Centre (Penrhyn Bay))</cp:lastModifiedBy>
  <cp:revision>2</cp:revision>
  <dcterms:created xsi:type="dcterms:W3CDTF">2026-08-24T11:46:00Z</dcterms:created>
  <dcterms:modified xsi:type="dcterms:W3CDTF">2026-08-24T11:46:00Z</dcterms:modified>
</cp:coreProperties>
</file>